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6C" w:rsidRPr="0050716C" w:rsidRDefault="0050716C" w:rsidP="005071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0716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ΨΗΦΙΑΚΟ ΑΚΤΙΝΟΛΟΓΙΚΟ ΣΥΓΚΡΟΤΗΜΑ (1η Διαβούλευση) </w:t>
      </w:r>
    </w:p>
    <w:p w:rsidR="0050716C" w:rsidRPr="0050716C" w:rsidRDefault="0050716C" w:rsidP="0050716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"mailto:ilias_lykogiannis@pegasus-united.com" \o "ilias_lykogiannis@pegasus-united.com" </w:instrText>
      </w: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5071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Ilias Lykogiannis (Pegasus S.A) &lt;ilias_lykogiannis@pegasus-united.com&gt;</w:t>
      </w: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50716C" w:rsidRPr="0050716C" w:rsidRDefault="0050716C" w:rsidP="0050716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0716C" w:rsidRPr="0050716C" w:rsidRDefault="0050716C" w:rsidP="0050716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12:39 </w:t>
      </w:r>
      <w:proofErr w:type="spellStart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0716C" w:rsidRPr="0050716C" w:rsidRDefault="0050716C" w:rsidP="0050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50716C" w:rsidRPr="0050716C" w:rsidRDefault="0050716C" w:rsidP="0050716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50716C" w:rsidRPr="0050716C" w:rsidRDefault="0050716C" w:rsidP="0050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0716C" w:rsidRPr="0050716C" w:rsidRDefault="0050716C" w:rsidP="0050716C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'</w:t>
        </w:r>
        <w:proofErr w:type="spellStart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Vasiliki</w:t>
        </w:r>
        <w:proofErr w:type="spellEnd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Delitzia</w:t>
        </w:r>
        <w:proofErr w:type="spellEnd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' </w:t>
        </w:r>
      </w:hyperlink>
    </w:p>
    <w:p w:rsidR="0050716C" w:rsidRPr="0050716C" w:rsidRDefault="0050716C" w:rsidP="0050716C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'</w:t>
        </w:r>
        <w:proofErr w:type="spellStart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Katerina</w:t>
        </w:r>
        <w:proofErr w:type="spellEnd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</w:t>
        </w:r>
        <w:proofErr w:type="spellStart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Stini</w:t>
        </w:r>
        <w:proofErr w:type="spellEnd"/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' </w:t>
        </w:r>
      </w:hyperlink>
    </w:p>
    <w:p w:rsidR="0050716C" w:rsidRPr="0050716C" w:rsidRDefault="0050716C" w:rsidP="005071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0716C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Καλησπέρα,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επισυνάπτω τις παρατηρήσεις της εταιρείας Πήγασος AE σχετικά με την πρώτη Διαβούλευση Τεχνικών Προδιαγραφών Ψηφιακού Ακτινολογικού συστήματος.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Είμαστε στην διάθεσή σας για οτιδήποτε διευκρίνηση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εκτίμηση</w:t>
      </w: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Ilias Lykogiannis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Biomedical Engineer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Pegasus S.A. Health &amp; Sciences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29 Pentelis Ave.  &amp; 2 Achilleos str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15235 Vrilissia Athens,Greece</w:t>
      </w: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Tel: +30 210 803 2230 | Mob: +30 697 277 7406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0716C" w:rsidRPr="0050716C" w:rsidRDefault="0050716C" w:rsidP="00507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50716C" w:rsidRPr="0050716C" w:rsidRDefault="0050716C" w:rsidP="0050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15" w:type="dxa"/>
        <w:tblBorders>
          <w:top w:val="single" w:sz="4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5930"/>
      </w:tblGrid>
      <w:tr w:rsidR="0050716C" w:rsidRPr="0050716C" w:rsidTr="0050716C">
        <w:trPr>
          <w:tblCellSpacing w:w="15" w:type="dxa"/>
        </w:trPr>
        <w:tc>
          <w:tcPr>
            <w:tcW w:w="689" w:type="dxa"/>
            <w:tcMar>
              <w:top w:w="16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16C" w:rsidRPr="0050716C" w:rsidRDefault="0050716C" w:rsidP="0050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8" w:tgtFrame="_blank" w:history="1">
              <w:r w:rsidRPr="005071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l-GR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s://www.avast.com/sig-email?utm_medium=email&amp;utm_source=link&amp;utm_campaign=sig-email&amp;utm_content=emailclient&amp;utm_term=icon" target="&quot;_blank&quot;" style="width:34.45pt;height:21.9pt" o:button="t"/>
                </w:pict>
              </w:r>
            </w:hyperlink>
          </w:p>
        </w:tc>
        <w:tc>
          <w:tcPr>
            <w:tcW w:w="5885" w:type="dxa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16C" w:rsidRPr="0050716C" w:rsidRDefault="0050716C" w:rsidP="0050716C">
            <w:pPr>
              <w:spacing w:after="0" w:line="225" w:lineRule="atLeast"/>
              <w:rPr>
                <w:rFonts w:ascii="Arial" w:eastAsia="Times New Roman" w:hAnsi="Arial" w:cs="Arial"/>
                <w:color w:val="41424E"/>
                <w:sz w:val="16"/>
                <w:szCs w:val="16"/>
                <w:lang w:val="en-US" w:eastAsia="el-GR"/>
              </w:rPr>
            </w:pPr>
            <w:r w:rsidRPr="0050716C">
              <w:rPr>
                <w:rFonts w:ascii="Arial" w:eastAsia="Times New Roman" w:hAnsi="Arial" w:cs="Arial"/>
                <w:color w:val="41424E"/>
                <w:sz w:val="16"/>
                <w:szCs w:val="16"/>
                <w:lang w:val="en-US" w:eastAsia="el-GR"/>
              </w:rPr>
              <w:t xml:space="preserve">Virus-free. </w:t>
            </w:r>
            <w:hyperlink r:id="rId9" w:tgtFrame="_blank" w:history="1">
              <w:r w:rsidRPr="0050716C">
                <w:rPr>
                  <w:rFonts w:ascii="Arial" w:eastAsia="Times New Roman" w:hAnsi="Arial" w:cs="Arial"/>
                  <w:color w:val="4453EA"/>
                  <w:sz w:val="16"/>
                  <w:u w:val="single"/>
                  <w:lang w:val="en-US" w:eastAsia="el-GR"/>
                </w:rPr>
                <w:t>www.avast.com</w:t>
              </w:r>
            </w:hyperlink>
            <w:r w:rsidRPr="0050716C">
              <w:rPr>
                <w:rFonts w:ascii="Arial" w:eastAsia="Times New Roman" w:hAnsi="Arial" w:cs="Arial"/>
                <w:color w:val="41424E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50716C" w:rsidRPr="0050716C" w:rsidRDefault="0050716C" w:rsidP="005071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5071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0716C" w:rsidRPr="0050716C" w:rsidRDefault="0050716C" w:rsidP="005071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Διαβούλευση-Ευαγγελισμός .</w:t>
      </w:r>
      <w:proofErr w:type="spellStart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5071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1865"/>
    <w:multiLevelType w:val="multilevel"/>
    <w:tmpl w:val="205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E4A6E"/>
    <w:multiLevelType w:val="multilevel"/>
    <w:tmpl w:val="628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85BE2"/>
    <w:multiLevelType w:val="multilevel"/>
    <w:tmpl w:val="68E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75D19"/>
    <w:multiLevelType w:val="multilevel"/>
    <w:tmpl w:val="45F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716C"/>
    <w:rsid w:val="00351FBB"/>
    <w:rsid w:val="0050716C"/>
    <w:rsid w:val="0062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507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0716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50716C"/>
  </w:style>
  <w:style w:type="character" w:customStyle="1" w:styleId="lozenge-static">
    <w:name w:val="lozenge-static"/>
    <w:basedOn w:val="a0"/>
    <w:rsid w:val="0050716C"/>
  </w:style>
  <w:style w:type="character" w:styleId="-">
    <w:name w:val="Hyperlink"/>
    <w:basedOn w:val="a0"/>
    <w:uiPriority w:val="99"/>
    <w:semiHidden/>
    <w:unhideWhenUsed/>
    <w:rsid w:val="0050716C"/>
    <w:rPr>
      <w:color w:val="0000FF"/>
      <w:u w:val="single"/>
    </w:rPr>
  </w:style>
  <w:style w:type="character" w:customStyle="1" w:styleId="ampm">
    <w:name w:val="ampm"/>
    <w:basedOn w:val="a0"/>
    <w:rsid w:val="0050716C"/>
  </w:style>
  <w:style w:type="paragraph" w:customStyle="1" w:styleId="yiv2598444950msonormal">
    <w:name w:val="yiv2598444950msonormal"/>
    <w:basedOn w:val="a"/>
    <w:rsid w:val="0050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50716C"/>
  </w:style>
  <w:style w:type="character" w:customStyle="1" w:styleId="basename">
    <w:name w:val="basename"/>
    <w:basedOn w:val="a0"/>
    <w:rsid w:val="0050716C"/>
  </w:style>
  <w:style w:type="character" w:customStyle="1" w:styleId="fileextn">
    <w:name w:val="fileextn"/>
    <w:basedOn w:val="a0"/>
    <w:rsid w:val="0050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5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6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6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st.com/sig-email?utm_medium=email&amp;utm_source=link&amp;utm_campaign=sig-email&amp;utm_content=emailclient&amp;utm_term=ic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erina_Stini@pegasus-unite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iki_delitzia@pegasus-unite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https://mg.mail.yahoo.com/?guccount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ast.com/sig-email?utm_medium=email&amp;utm_source=link&amp;utm_campaign=sig-email&amp;utm_content=emailclient&amp;utm_term=lin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2019-02-19T07:06:00Z</dcterms:created>
  <dcterms:modified xsi:type="dcterms:W3CDTF">2019-02-19T07:07:00Z</dcterms:modified>
</cp:coreProperties>
</file>